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D605" w14:textId="3C498155" w:rsidR="00780AFF" w:rsidRPr="003D084A" w:rsidRDefault="003D084A">
      <w:pPr>
        <w:rPr>
          <w:b/>
          <w:bCs/>
          <w:u w:val="single"/>
        </w:rPr>
      </w:pPr>
      <w:r w:rsidRPr="003D084A">
        <w:rPr>
          <w:b/>
          <w:bCs/>
          <w:u w:val="single"/>
        </w:rPr>
        <w:t xml:space="preserve">Electric </w:t>
      </w:r>
      <w:r w:rsidR="00F44C74" w:rsidRPr="003D084A">
        <w:rPr>
          <w:b/>
          <w:bCs/>
          <w:u w:val="single"/>
        </w:rPr>
        <w:t>Meter Box options</w:t>
      </w:r>
      <w:r w:rsidRPr="003D084A">
        <w:rPr>
          <w:b/>
          <w:bCs/>
          <w:u w:val="single"/>
        </w:rPr>
        <w:t>:</w:t>
      </w:r>
    </w:p>
    <w:p w14:paraId="0A91F35F" w14:textId="1725D58A" w:rsidR="003D084A" w:rsidRPr="003D084A" w:rsidRDefault="00F44C74" w:rsidP="003D084A">
      <w:pPr>
        <w:pStyle w:val="PlainText"/>
        <w:numPr>
          <w:ilvl w:val="0"/>
          <w:numId w:val="1"/>
        </w:numPr>
        <w:rPr>
          <w:kern w:val="0"/>
          <w14:ligatures w14:val="none"/>
        </w:rPr>
      </w:pPr>
      <w:r>
        <w:t xml:space="preserve">The wooden </w:t>
      </w:r>
      <w:r w:rsidR="003D084A">
        <w:t xml:space="preserve">enclosure to be </w:t>
      </w:r>
      <w:r>
        <w:t xml:space="preserve">repaired </w:t>
      </w:r>
      <w:r w:rsidR="003D084A">
        <w:t>at the Owner’s expense.</w:t>
      </w:r>
    </w:p>
    <w:p w14:paraId="4C6345DE" w14:textId="77777777" w:rsidR="003D084A" w:rsidRPr="003D084A" w:rsidRDefault="00F44C74" w:rsidP="003D084A">
      <w:pPr>
        <w:pStyle w:val="PlainText"/>
        <w:ind w:left="720"/>
        <w:rPr>
          <w:kern w:val="0"/>
          <w14:ligatures w14:val="none"/>
        </w:rPr>
      </w:pPr>
      <w:r>
        <w:t xml:space="preserve">-or- </w:t>
      </w:r>
    </w:p>
    <w:p w14:paraId="55EF0C44" w14:textId="2110FC3A" w:rsidR="00F44C74" w:rsidRDefault="003D084A" w:rsidP="003D084A">
      <w:pPr>
        <w:pStyle w:val="PlainText"/>
        <w:numPr>
          <w:ilvl w:val="0"/>
          <w:numId w:val="1"/>
        </w:numPr>
        <w:rPr>
          <w:kern w:val="0"/>
          <w14:ligatures w14:val="none"/>
        </w:rPr>
      </w:pPr>
      <w:r>
        <w:t xml:space="preserve">The Owner, at their expense, can remove the entire wooden enclosure. The stucco behind the box must be repaired and the stucco and metal electric box must be painted </w:t>
      </w:r>
      <w:r w:rsidR="00F44C74">
        <w:rPr>
          <w:kern w:val="0"/>
          <w14:ligatures w14:val="none"/>
        </w:rPr>
        <w:t xml:space="preserve">the same color as the building.  </w:t>
      </w:r>
    </w:p>
    <w:p w14:paraId="53B43F6C" w14:textId="77777777" w:rsidR="00F44C74" w:rsidRDefault="00F44C74" w:rsidP="00F44C74">
      <w:pPr>
        <w:pStyle w:val="PlainText"/>
        <w:rPr>
          <w:kern w:val="0"/>
          <w14:ligatures w14:val="none"/>
        </w:rPr>
      </w:pPr>
    </w:p>
    <w:p w14:paraId="29AAC845" w14:textId="77777777" w:rsidR="00F44C74" w:rsidRDefault="00F44C74" w:rsidP="00F44C74">
      <w:pPr>
        <w:pStyle w:val="PlainText"/>
        <w:rPr>
          <w:kern w:val="0"/>
          <w14:ligatures w14:val="none"/>
        </w:rPr>
      </w:pPr>
    </w:p>
    <w:p w14:paraId="636D8826" w14:textId="5827C81A" w:rsidR="00F44C74" w:rsidRDefault="00F44C74" w:rsidP="00F44C74">
      <w:pPr>
        <w:pStyle w:val="PlainText"/>
      </w:pPr>
      <w:r>
        <w:rPr>
          <w:kern w:val="0"/>
          <w14:ligatures w14:val="none"/>
        </w:rPr>
        <w:t>Revised 10-2022</w:t>
      </w:r>
    </w:p>
    <w:sectPr w:rsidR="00F4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749B9"/>
    <w:multiLevelType w:val="hybridMultilevel"/>
    <w:tmpl w:val="6C764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6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74"/>
    <w:rsid w:val="003D084A"/>
    <w:rsid w:val="00780AFF"/>
    <w:rsid w:val="009C6054"/>
    <w:rsid w:val="00F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7236"/>
  <w15:chartTrackingRefBased/>
  <w15:docId w15:val="{FBB38427-7C72-4BA3-A72D-2958F225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4C7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C7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McCreight</dc:creator>
  <cp:keywords/>
  <dc:description/>
  <cp:lastModifiedBy>Oviedo Junto</cp:lastModifiedBy>
  <cp:revision>2</cp:revision>
  <dcterms:created xsi:type="dcterms:W3CDTF">2024-02-15T17:44:00Z</dcterms:created>
  <dcterms:modified xsi:type="dcterms:W3CDTF">2024-02-15T17:44:00Z</dcterms:modified>
</cp:coreProperties>
</file>